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：</w:t>
      </w:r>
    </w:p>
    <w:p>
      <w:pPr>
        <w:pStyle w:val="4"/>
        <w:shd w:val="clear" w:color="auto" w:fill="FFFFFF"/>
        <w:spacing w:after="360" w:line="480" w:lineRule="atLeast"/>
        <w:ind w:firstLine="472" w:firstLineChars="147"/>
        <w:jc w:val="center"/>
        <w:rPr>
          <w:rStyle w:val="7"/>
          <w:rFonts w:hint="eastAsia" w:cs="Arial"/>
          <w:b/>
          <w:color w:val="000000"/>
          <w:sz w:val="32"/>
          <w:szCs w:val="32"/>
        </w:rPr>
      </w:pPr>
      <w:r>
        <w:rPr>
          <w:rStyle w:val="7"/>
          <w:rFonts w:hint="eastAsia" w:cs="Arial"/>
          <w:b/>
          <w:color w:val="000000"/>
          <w:sz w:val="32"/>
          <w:szCs w:val="32"/>
        </w:rPr>
        <w:t>201</w:t>
      </w:r>
      <w:r>
        <w:rPr>
          <w:rStyle w:val="7"/>
          <w:rFonts w:hint="eastAsia" w:cs="Arial"/>
          <w:b/>
          <w:color w:val="000000"/>
          <w:sz w:val="32"/>
          <w:szCs w:val="32"/>
          <w:lang w:val="en-US" w:eastAsia="zh-CN"/>
        </w:rPr>
        <w:t>9</w:t>
      </w:r>
      <w:r>
        <w:rPr>
          <w:rStyle w:val="7"/>
          <w:rFonts w:hint="eastAsia" w:cs="Arial"/>
          <w:b/>
          <w:color w:val="000000"/>
          <w:sz w:val="32"/>
          <w:szCs w:val="32"/>
        </w:rPr>
        <w:t>届毕业生就业派遣方案审核时间安排表</w:t>
      </w:r>
    </w:p>
    <w:tbl>
      <w:tblPr>
        <w:tblStyle w:val="5"/>
        <w:tblW w:w="9279" w:type="dxa"/>
        <w:jc w:val="center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56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/>
              </w:rPr>
              <w:t>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时间（加粗时间为到场时间）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数理学院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default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 xml:space="preserve">6月17日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14:20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-15:00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交通学院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 xml:space="preserve">6月17日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15:00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-16:00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机械学院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default" w:ascii="宋体" w:hAnsi="宋体" w:cs="宋体"/>
                <w:b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8:40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建筑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学院</w:t>
            </w:r>
            <w:bookmarkStart w:id="0" w:name="_GoBack"/>
            <w:bookmarkEnd w:id="0"/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-1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材料学院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10:00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信息学院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人文学院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法学院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-1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土木学院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default" w:ascii="宋体" w:hAnsi="宋体" w:cs="宋体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环境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设计学院</w:t>
            </w:r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管理学院</w:t>
            </w:r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120" w:firstLineChars="400"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应用技术学院</w:t>
            </w:r>
          </w:p>
        </w:tc>
        <w:tc>
          <w:tcPr>
            <w:tcW w:w="5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海工学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院</w:t>
            </w:r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互联网经贸学院</w:t>
            </w:r>
          </w:p>
        </w:tc>
        <w:tc>
          <w:tcPr>
            <w:tcW w:w="5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</w:tr>
    </w:tbl>
    <w:p>
      <w:pPr>
        <w:widowControl/>
        <w:rPr>
          <w:rFonts w:hint="eastAsia"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注：表中所列时间为审核时间，请老师于起始时间（已加粗）到场。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1418" w:bottom="130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B2912"/>
    <w:rsid w:val="15BC31BF"/>
    <w:rsid w:val="1B0E70A3"/>
    <w:rsid w:val="200B2912"/>
    <w:rsid w:val="2A2222C5"/>
    <w:rsid w:val="31C0067B"/>
    <w:rsid w:val="421459D5"/>
    <w:rsid w:val="42B60122"/>
    <w:rsid w:val="445A30B7"/>
    <w:rsid w:val="45FF5839"/>
    <w:rsid w:val="468A6A1C"/>
    <w:rsid w:val="502D5E71"/>
    <w:rsid w:val="5DEE125A"/>
    <w:rsid w:val="67C229A3"/>
    <w:rsid w:val="680C0380"/>
    <w:rsid w:val="6BC4504C"/>
    <w:rsid w:val="6E1F3FBC"/>
    <w:rsid w:val="74D7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75" w:after="150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importantspan1"/>
    <w:uiPriority w:val="0"/>
    <w:rPr>
      <w:color w:val="FF48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2019-06-13T02:49:00Z</dcterms:created>
  <dc:creator>Administrator</dc:creator>
  <cp:lastModifiedBy>Administrator</cp:lastModifiedBy>
  <dcterms:modified xsi:type="dcterms:W3CDTF">2019-06-13T03:27:25Z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